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27" w:rsidRPr="003C1F27" w:rsidRDefault="007753B9" w:rsidP="003C1F2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30.11.2016</w:t>
      </w:r>
      <w:r w:rsidR="002C2563">
        <w:rPr>
          <w:rFonts w:ascii="Arial" w:hAnsi="Arial" w:cs="Arial"/>
          <w:b/>
          <w:sz w:val="32"/>
          <w:szCs w:val="32"/>
        </w:rPr>
        <w:t xml:space="preserve"> г. №164</w:t>
      </w:r>
    </w:p>
    <w:p w:rsidR="003C1F27" w:rsidRPr="003C1F27" w:rsidRDefault="003C1F27" w:rsidP="003C1F2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C1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1F27" w:rsidRPr="003C1F27" w:rsidRDefault="003C1F27" w:rsidP="003C1F2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C1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3C1F27" w:rsidRPr="003C1F27" w:rsidRDefault="003C1F27" w:rsidP="003C1F2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C1F27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3C1F27" w:rsidRPr="003C1F27" w:rsidRDefault="003C1F27" w:rsidP="003C1F2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C1F27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3C1F27" w:rsidRDefault="003C1F27" w:rsidP="003C1F2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C1F27" w:rsidRPr="003C1F27" w:rsidRDefault="003C1F27" w:rsidP="003C1F2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1F27" w:rsidRPr="003C1F27" w:rsidRDefault="003C1F27" w:rsidP="003C1F27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</w:p>
    <w:p w:rsidR="003C1F27" w:rsidRDefault="003C1F27" w:rsidP="003C1F27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 w:rsidRPr="003C1F27">
        <w:rPr>
          <w:rFonts w:ascii="Arial" w:hAnsi="Arial" w:cs="Arial"/>
          <w:b/>
          <w:sz w:val="32"/>
          <w:szCs w:val="32"/>
        </w:rPr>
        <w:t xml:space="preserve">О ЗЕМЕЛЬНОМ НАЛОГЕ </w:t>
      </w:r>
    </w:p>
    <w:p w:rsidR="008212BD" w:rsidRPr="008212BD" w:rsidRDefault="008212BD" w:rsidP="003C1F27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3C1F27" w:rsidRDefault="003C1F27" w:rsidP="003C1F2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п.1 ст.4, </w:t>
      </w:r>
      <w:proofErr w:type="spellStart"/>
      <w:r>
        <w:rPr>
          <w:rFonts w:ascii="Arial" w:hAnsi="Arial" w:cs="Arial"/>
          <w:sz w:val="24"/>
          <w:szCs w:val="24"/>
        </w:rPr>
        <w:t>ст.5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п.4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ст.12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ст.ст</w:t>
      </w:r>
      <w:proofErr w:type="spellEnd"/>
      <w:r>
        <w:rPr>
          <w:rFonts w:ascii="Arial" w:hAnsi="Arial" w:cs="Arial"/>
          <w:sz w:val="24"/>
          <w:szCs w:val="24"/>
        </w:rPr>
        <w:t xml:space="preserve">. 15,17, главой </w:t>
      </w:r>
      <w:r w:rsidRPr="00E03E4E">
        <w:rPr>
          <w:rFonts w:ascii="Arial" w:hAnsi="Arial" w:cs="Arial"/>
          <w:sz w:val="24"/>
          <w:szCs w:val="24"/>
        </w:rPr>
        <w:t>3</w:t>
      </w:r>
      <w:r w:rsidR="00E03E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«Земельный налог» </w:t>
      </w:r>
      <w:r w:rsidRPr="003C1F27">
        <w:rPr>
          <w:rFonts w:ascii="Arial" w:hAnsi="Arial" w:cs="Arial"/>
          <w:sz w:val="24"/>
          <w:szCs w:val="24"/>
        </w:rPr>
        <w:t xml:space="preserve">Налогового </w:t>
      </w:r>
      <w:r>
        <w:rPr>
          <w:rFonts w:ascii="Arial" w:hAnsi="Arial" w:cs="Arial"/>
          <w:sz w:val="24"/>
          <w:szCs w:val="24"/>
        </w:rPr>
        <w:t>к</w:t>
      </w:r>
      <w:r w:rsidRPr="003C1F27">
        <w:rPr>
          <w:rFonts w:ascii="Arial" w:hAnsi="Arial" w:cs="Arial"/>
          <w:sz w:val="24"/>
          <w:szCs w:val="24"/>
        </w:rPr>
        <w:t>одекса</w:t>
      </w:r>
      <w:r>
        <w:rPr>
          <w:rFonts w:ascii="Arial" w:hAnsi="Arial" w:cs="Arial"/>
          <w:sz w:val="24"/>
          <w:szCs w:val="24"/>
        </w:rPr>
        <w:t xml:space="preserve"> РФ</w:t>
      </w:r>
      <w:r w:rsidRPr="003C1F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ст.ст.14,17,35 </w:t>
      </w:r>
      <w:r w:rsidRPr="003C1F27"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 w:rsidRPr="003C1F27">
        <w:rPr>
          <w:rFonts w:ascii="Arial" w:hAnsi="Arial" w:cs="Arial"/>
          <w:sz w:val="24"/>
          <w:szCs w:val="24"/>
        </w:rPr>
        <w:t xml:space="preserve">от </w:t>
      </w:r>
      <w:r w:rsidR="008212BD">
        <w:rPr>
          <w:rFonts w:ascii="Arial" w:hAnsi="Arial" w:cs="Arial"/>
          <w:sz w:val="24"/>
          <w:szCs w:val="24"/>
        </w:rPr>
        <w:t>0</w:t>
      </w:r>
      <w:r w:rsidRPr="003C1F27">
        <w:rPr>
          <w:rFonts w:ascii="Arial" w:hAnsi="Arial" w:cs="Arial"/>
          <w:sz w:val="24"/>
          <w:szCs w:val="24"/>
        </w:rPr>
        <w:t>6</w:t>
      </w:r>
      <w:r w:rsidR="008212BD">
        <w:rPr>
          <w:rFonts w:ascii="Arial" w:hAnsi="Arial" w:cs="Arial"/>
          <w:sz w:val="24"/>
          <w:szCs w:val="24"/>
        </w:rPr>
        <w:t>.</w:t>
      </w:r>
      <w:r w:rsidRPr="003C1F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8212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2003 №</w:t>
      </w:r>
      <w:r w:rsidRPr="003C1F27">
        <w:rPr>
          <w:rFonts w:ascii="Arial" w:hAnsi="Arial" w:cs="Arial"/>
          <w:sz w:val="24"/>
          <w:szCs w:val="24"/>
        </w:rPr>
        <w:t xml:space="preserve">131-ФЗ </w:t>
      </w:r>
      <w:r w:rsidRPr="003C1F27">
        <w:rPr>
          <w:rFonts w:ascii="Arial" w:hAnsi="Arial" w:cs="Arial"/>
          <w:spacing w:val="-1"/>
          <w:sz w:val="24"/>
          <w:szCs w:val="24"/>
        </w:rPr>
        <w:t xml:space="preserve">«Об общих принципах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Федерации», ст.</w:t>
      </w:r>
      <w:r w:rsidRPr="003C1F27">
        <w:rPr>
          <w:rFonts w:ascii="Arial" w:hAnsi="Arial" w:cs="Arial"/>
          <w:sz w:val="24"/>
          <w:szCs w:val="24"/>
        </w:rPr>
        <w:t>ст</w:t>
      </w:r>
      <w:r>
        <w:rPr>
          <w:rFonts w:ascii="Arial" w:hAnsi="Arial" w:cs="Arial"/>
          <w:sz w:val="24"/>
          <w:szCs w:val="24"/>
        </w:rPr>
        <w:t>.6,</w:t>
      </w:r>
      <w:r w:rsidRPr="003C1F27">
        <w:rPr>
          <w:rFonts w:ascii="Arial" w:hAnsi="Arial" w:cs="Arial"/>
          <w:sz w:val="24"/>
          <w:szCs w:val="24"/>
        </w:rPr>
        <w:t xml:space="preserve">.46 Устава Раздольинского муниципального образования, Дума сельского поселения Раздольинского муниципального образования, </w:t>
      </w:r>
      <w:proofErr w:type="gramEnd"/>
    </w:p>
    <w:p w:rsidR="003C1F27" w:rsidRPr="003C1F27" w:rsidRDefault="003C1F27" w:rsidP="003C1F2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3C1F27" w:rsidRDefault="003C1F27" w:rsidP="003C1F27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3C1F27">
        <w:rPr>
          <w:rFonts w:ascii="Arial" w:hAnsi="Arial" w:cs="Arial"/>
          <w:b/>
          <w:sz w:val="30"/>
          <w:szCs w:val="30"/>
        </w:rPr>
        <w:t>РЕШИЛА:</w:t>
      </w:r>
    </w:p>
    <w:p w:rsidR="003C1F27" w:rsidRPr="003C1F27" w:rsidRDefault="003C1F27" w:rsidP="003C1F2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3C1F27" w:rsidRPr="003C1F27" w:rsidRDefault="007416BE" w:rsidP="00EB36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EB36DE">
        <w:rPr>
          <w:rFonts w:ascii="Arial" w:hAnsi="Arial" w:cs="Arial"/>
          <w:bCs/>
          <w:sz w:val="24"/>
          <w:szCs w:val="24"/>
        </w:rPr>
        <w:t xml:space="preserve">Установить и ввести в действие на территории </w:t>
      </w:r>
      <w:r w:rsidR="009043A2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EB36DE" w:rsidRPr="00EB36DE">
        <w:rPr>
          <w:rFonts w:ascii="Arial" w:hAnsi="Arial" w:cs="Arial"/>
          <w:bCs/>
          <w:sz w:val="24"/>
          <w:szCs w:val="24"/>
        </w:rPr>
        <w:t xml:space="preserve">Раздольинского муниципального образования </w:t>
      </w:r>
      <w:r w:rsidR="00EB36DE">
        <w:rPr>
          <w:rFonts w:ascii="Arial" w:hAnsi="Arial" w:cs="Arial"/>
          <w:bCs/>
          <w:sz w:val="24"/>
          <w:szCs w:val="24"/>
        </w:rPr>
        <w:t xml:space="preserve">земельный </w:t>
      </w:r>
      <w:r>
        <w:rPr>
          <w:rFonts w:ascii="Arial" w:hAnsi="Arial" w:cs="Arial"/>
          <w:bCs/>
          <w:sz w:val="24"/>
          <w:szCs w:val="24"/>
        </w:rPr>
        <w:t>налог</w:t>
      </w:r>
      <w:r w:rsidR="00EB36DE" w:rsidRPr="00EB36DE">
        <w:rPr>
          <w:rFonts w:ascii="Arial" w:hAnsi="Arial" w:cs="Arial"/>
          <w:bCs/>
          <w:sz w:val="24"/>
          <w:szCs w:val="24"/>
        </w:rPr>
        <w:t xml:space="preserve"> (далее - налог).</w:t>
      </w:r>
    </w:p>
    <w:p w:rsidR="003C1F27" w:rsidRPr="003C1F27" w:rsidRDefault="003C1F27" w:rsidP="00EB36DE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 w:rsidRPr="003C1F27">
        <w:rPr>
          <w:rFonts w:ascii="Arial" w:hAnsi="Arial" w:cs="Arial"/>
          <w:spacing w:val="-9"/>
          <w:sz w:val="24"/>
          <w:szCs w:val="24"/>
        </w:rPr>
        <w:t>2.</w:t>
      </w:r>
      <w:r w:rsidR="007416BE">
        <w:rPr>
          <w:rFonts w:ascii="Arial" w:hAnsi="Arial" w:cs="Arial"/>
          <w:sz w:val="24"/>
          <w:szCs w:val="24"/>
        </w:rPr>
        <w:t xml:space="preserve"> </w:t>
      </w:r>
      <w:r w:rsidRPr="003C1F27">
        <w:rPr>
          <w:rFonts w:ascii="Arial" w:hAnsi="Arial" w:cs="Arial"/>
          <w:sz w:val="24"/>
          <w:szCs w:val="24"/>
        </w:rPr>
        <w:t>Налогоплательщиками налога признаются организации и физические лица, обладающие земельными участками, признаваемые объектом налогообложения в соответствии со ст. 389 Н</w:t>
      </w:r>
      <w:r w:rsidR="00EB36DE">
        <w:rPr>
          <w:rFonts w:ascii="Arial" w:hAnsi="Arial" w:cs="Arial"/>
          <w:sz w:val="24"/>
          <w:szCs w:val="24"/>
        </w:rPr>
        <w:t>К</w:t>
      </w:r>
      <w:r w:rsidRPr="003C1F27">
        <w:rPr>
          <w:rFonts w:ascii="Arial" w:hAnsi="Arial" w:cs="Arial"/>
          <w:sz w:val="24"/>
          <w:szCs w:val="24"/>
        </w:rPr>
        <w:t xml:space="preserve"> РФ, на праве собственности, праве постоянного (бессрочного) пользования или праве пожизненного наследуемого владения.</w:t>
      </w:r>
    </w:p>
    <w:p w:rsidR="003C1F27" w:rsidRPr="004C448D" w:rsidRDefault="004C448D" w:rsidP="004C448D">
      <w:pPr>
        <w:pStyle w:val="1"/>
        <w:shd w:val="clear" w:color="auto" w:fill="auto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 следующие н</w:t>
      </w:r>
      <w:r w:rsidR="003C1F27" w:rsidRPr="003C1F27">
        <w:rPr>
          <w:rFonts w:ascii="Arial" w:hAnsi="Arial" w:cs="Arial"/>
          <w:bCs/>
          <w:sz w:val="24"/>
          <w:szCs w:val="24"/>
        </w:rPr>
        <w:t xml:space="preserve">алоговые ставки </w:t>
      </w:r>
      <w:r>
        <w:rPr>
          <w:rFonts w:ascii="Arial" w:hAnsi="Arial" w:cs="Arial"/>
          <w:bCs/>
          <w:sz w:val="24"/>
          <w:szCs w:val="24"/>
        </w:rPr>
        <w:t>по налогу</w:t>
      </w:r>
      <w:r w:rsidR="003C1F27" w:rsidRPr="003C1F27">
        <w:rPr>
          <w:rFonts w:ascii="Arial" w:hAnsi="Arial" w:cs="Arial"/>
          <w:bCs/>
          <w:sz w:val="24"/>
          <w:szCs w:val="24"/>
        </w:rPr>
        <w:t>:</w:t>
      </w:r>
    </w:p>
    <w:p w:rsidR="003C1F27" w:rsidRPr="003C1F27" w:rsidRDefault="004C448D" w:rsidP="00EB36DE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C1F27" w:rsidRPr="003C1F27">
        <w:rPr>
          <w:rFonts w:ascii="Arial" w:hAnsi="Arial" w:cs="Arial"/>
          <w:bCs/>
          <w:sz w:val="24"/>
          <w:szCs w:val="24"/>
        </w:rPr>
        <w:t xml:space="preserve">.1. </w:t>
      </w:r>
      <w:r w:rsidR="003C1F27" w:rsidRPr="003C1F27">
        <w:rPr>
          <w:rFonts w:ascii="Arial" w:hAnsi="Arial" w:cs="Arial"/>
          <w:sz w:val="24"/>
          <w:szCs w:val="24"/>
        </w:rPr>
        <w:t xml:space="preserve">0,3 процента </w:t>
      </w:r>
      <w:r>
        <w:rPr>
          <w:rFonts w:ascii="Arial" w:hAnsi="Arial" w:cs="Arial"/>
          <w:sz w:val="24"/>
          <w:szCs w:val="24"/>
        </w:rPr>
        <w:t xml:space="preserve">в </w:t>
      </w:r>
      <w:r w:rsidR="003C1F27" w:rsidRPr="003C1F27">
        <w:rPr>
          <w:rFonts w:ascii="Arial" w:hAnsi="Arial" w:cs="Arial"/>
          <w:sz w:val="24"/>
          <w:szCs w:val="24"/>
        </w:rPr>
        <w:t>отношении земельных участков:</w:t>
      </w:r>
    </w:p>
    <w:p w:rsidR="003C1F27" w:rsidRPr="003C1F27" w:rsidRDefault="003C1F27" w:rsidP="00EB36DE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3C1F27">
        <w:rPr>
          <w:rFonts w:ascii="Arial" w:hAnsi="Arial" w:cs="Arial"/>
          <w:sz w:val="24"/>
          <w:szCs w:val="24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C1F27" w:rsidRPr="003C1F27" w:rsidRDefault="003C1F27" w:rsidP="00EB36DE">
      <w:pPr>
        <w:shd w:val="clear" w:color="auto" w:fill="FFFFFF"/>
        <w:ind w:right="19" w:firstLine="709"/>
        <w:jc w:val="both"/>
        <w:rPr>
          <w:rFonts w:ascii="Arial" w:hAnsi="Arial" w:cs="Arial"/>
          <w:sz w:val="24"/>
          <w:szCs w:val="24"/>
        </w:rPr>
      </w:pPr>
      <w:r w:rsidRPr="003C1F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C1F27">
        <w:rPr>
          <w:rFonts w:ascii="Arial" w:hAnsi="Arial" w:cs="Arial"/>
          <w:sz w:val="24"/>
          <w:szCs w:val="24"/>
        </w:rPr>
        <w:t>занятых</w:t>
      </w:r>
      <w:proofErr w:type="gramEnd"/>
      <w:r w:rsidRPr="003C1F27">
        <w:rPr>
          <w:rFonts w:ascii="Arial" w:hAnsi="Arial" w:cs="Arial"/>
          <w:sz w:val="24"/>
          <w:szCs w:val="24"/>
        </w:rPr>
        <w:t xml:space="preserve"> жилищным фондом и объектами инженерной инфраструктуры жилищно-коммунального комплекса</w:t>
      </w:r>
      <w:r w:rsidR="004C448D">
        <w:rPr>
          <w:rFonts w:ascii="Arial" w:hAnsi="Arial" w:cs="Arial"/>
          <w:sz w:val="24"/>
          <w:szCs w:val="24"/>
        </w:rPr>
        <w:t xml:space="preserve"> (за исключением доли в праве на земельный участок, приходящейся на объект, не относящийся жилищному фонду и к объектам инженерной инфраструктуры жилищно-коммунального комплекса)</w:t>
      </w:r>
      <w:r w:rsidRPr="003C1F27">
        <w:rPr>
          <w:rFonts w:ascii="Arial" w:hAnsi="Arial" w:cs="Arial"/>
          <w:sz w:val="24"/>
          <w:szCs w:val="24"/>
        </w:rPr>
        <w:t xml:space="preserve"> или приобретенных (предоставленных) для жилищного строительства;</w:t>
      </w:r>
    </w:p>
    <w:p w:rsidR="003C1F27" w:rsidRPr="003C1F27" w:rsidRDefault="003C1F27" w:rsidP="00EB36DE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3C1F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C1F27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3C1F27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C1F27" w:rsidRPr="003C1F27" w:rsidRDefault="003C1F27" w:rsidP="00EB36DE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3C1F27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C1F27" w:rsidRPr="003C1F27" w:rsidRDefault="004C448D" w:rsidP="00EB36DE">
      <w:pPr>
        <w:shd w:val="clear" w:color="auto" w:fill="FFFFFF"/>
        <w:ind w:right="1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1F27" w:rsidRPr="003C1F27">
        <w:rPr>
          <w:rFonts w:ascii="Arial" w:hAnsi="Arial" w:cs="Arial"/>
          <w:sz w:val="24"/>
          <w:szCs w:val="24"/>
        </w:rPr>
        <w:t>.2. 1,5 процента в отношении прочих земельных участков.</w:t>
      </w:r>
    </w:p>
    <w:p w:rsidR="006F6107" w:rsidRDefault="004C448D" w:rsidP="00EB36DE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4"/>
          <w:sz w:val="24"/>
          <w:szCs w:val="24"/>
        </w:rPr>
        <w:t>4</w:t>
      </w:r>
      <w:r w:rsidR="003C1F27" w:rsidRPr="003C1F27">
        <w:rPr>
          <w:rFonts w:ascii="Arial" w:hAnsi="Arial" w:cs="Arial"/>
          <w:bCs/>
          <w:spacing w:val="-4"/>
          <w:sz w:val="24"/>
          <w:szCs w:val="24"/>
        </w:rPr>
        <w:t>.</w:t>
      </w:r>
      <w:r w:rsidR="007416BE">
        <w:rPr>
          <w:rFonts w:ascii="Arial" w:hAnsi="Arial" w:cs="Arial"/>
          <w:bCs/>
          <w:spacing w:val="-4"/>
          <w:sz w:val="24"/>
          <w:szCs w:val="24"/>
        </w:rPr>
        <w:t xml:space="preserve"> </w:t>
      </w:r>
      <w:r w:rsidR="003C1F27" w:rsidRPr="003C1F27">
        <w:rPr>
          <w:rFonts w:ascii="Arial" w:hAnsi="Arial" w:cs="Arial"/>
          <w:bCs/>
          <w:spacing w:val="-1"/>
          <w:sz w:val="24"/>
          <w:szCs w:val="24"/>
        </w:rPr>
        <w:t>Установить</w:t>
      </w:r>
      <w:r w:rsidR="006F6107">
        <w:rPr>
          <w:rFonts w:ascii="Arial" w:hAnsi="Arial" w:cs="Arial"/>
          <w:bCs/>
          <w:spacing w:val="-1"/>
          <w:sz w:val="24"/>
          <w:szCs w:val="24"/>
        </w:rPr>
        <w:t>,</w:t>
      </w:r>
      <w:r w:rsidR="003C1F27" w:rsidRPr="003C1F27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6F6107">
        <w:rPr>
          <w:rFonts w:ascii="Arial" w:hAnsi="Arial" w:cs="Arial"/>
          <w:bCs/>
          <w:spacing w:val="-1"/>
          <w:sz w:val="24"/>
          <w:szCs w:val="24"/>
        </w:rPr>
        <w:t>что на территории Раздольинского муниципального образования применяются льготы, установленные ст.395 Налогового кодекса Российской Федерации.</w:t>
      </w:r>
    </w:p>
    <w:p w:rsidR="006F6107" w:rsidRDefault="006F6107" w:rsidP="00EB36DE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4.1. право на дополнительную налоговую льготу имеют следующие </w:t>
      </w:r>
      <w:r>
        <w:rPr>
          <w:rFonts w:ascii="Arial" w:hAnsi="Arial" w:cs="Arial"/>
          <w:bCs/>
          <w:spacing w:val="-1"/>
          <w:sz w:val="24"/>
          <w:szCs w:val="24"/>
        </w:rPr>
        <w:lastRenderedPageBreak/>
        <w:t>категории налогоплательщиков:</w:t>
      </w:r>
    </w:p>
    <w:p w:rsidR="006F6107" w:rsidRDefault="006F6107" w:rsidP="006F6107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4.1.1</w:t>
      </w:r>
      <w:r w:rsidR="007416BE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6F6107">
        <w:rPr>
          <w:rFonts w:ascii="Arial" w:hAnsi="Arial" w:cs="Arial"/>
          <w:sz w:val="24"/>
          <w:szCs w:val="24"/>
        </w:rPr>
        <w:t>органы местного самоуправления сельского поселения Раздольинского муниципального образования в отношении земельных участков, используемых ими для непосредственного выполнения возложенных на них полномочий;</w:t>
      </w:r>
    </w:p>
    <w:p w:rsidR="006F6107" w:rsidRDefault="006F6107" w:rsidP="006F6107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6F6107">
        <w:rPr>
          <w:rFonts w:ascii="Arial" w:hAnsi="Arial" w:cs="Arial"/>
          <w:sz w:val="24"/>
          <w:szCs w:val="24"/>
        </w:rPr>
        <w:t>муниципальные учреждения, финансируемые за счет бюджета сельского поселения Раздольинского муниципального образования;</w:t>
      </w:r>
    </w:p>
    <w:p w:rsidR="006F6107" w:rsidRDefault="006F6107" w:rsidP="006F6107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 </w:t>
      </w:r>
      <w:r w:rsidRPr="006F6107">
        <w:rPr>
          <w:rFonts w:ascii="Arial" w:hAnsi="Arial" w:cs="Arial"/>
          <w:sz w:val="24"/>
          <w:szCs w:val="24"/>
        </w:rPr>
        <w:t xml:space="preserve">организации - в отношении земельных участков, занятых муниципальными автомобильными дорогами общего пользования. </w:t>
      </w:r>
    </w:p>
    <w:p w:rsidR="003B1807" w:rsidRDefault="006F6107" w:rsidP="003B1807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039C">
        <w:rPr>
          <w:rFonts w:ascii="Arial" w:hAnsi="Arial" w:cs="Arial"/>
          <w:sz w:val="24"/>
          <w:szCs w:val="24"/>
        </w:rPr>
        <w:t xml:space="preserve">. Налогоплательщики, имеющие право на льготу по уплате налога, в том числе на уменьшение налоговой базы по налогу, представляются в налоговые органы по месту нахождения земельного участка документы, подтверждающие данное право, </w:t>
      </w:r>
      <w:r w:rsidR="00DB039C" w:rsidRPr="00567457">
        <w:rPr>
          <w:rFonts w:ascii="Arial" w:hAnsi="Arial" w:cs="Arial"/>
          <w:sz w:val="24"/>
          <w:szCs w:val="24"/>
        </w:rPr>
        <w:t>не позднее 1 февраля года</w:t>
      </w:r>
      <w:r w:rsidR="00DB039C">
        <w:rPr>
          <w:rFonts w:ascii="Arial" w:hAnsi="Arial" w:cs="Arial"/>
          <w:sz w:val="24"/>
          <w:szCs w:val="24"/>
        </w:rPr>
        <w:t>, следующего за истекшим налоговым периодом.</w:t>
      </w:r>
    </w:p>
    <w:p w:rsidR="00497737" w:rsidRDefault="003B1807" w:rsidP="003B1807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97737">
        <w:rPr>
          <w:rFonts w:ascii="Arial" w:hAnsi="Arial" w:cs="Arial"/>
          <w:sz w:val="24"/>
          <w:szCs w:val="24"/>
        </w:rPr>
        <w:t>Установить</w:t>
      </w:r>
      <w:r>
        <w:rPr>
          <w:rFonts w:ascii="Arial" w:hAnsi="Arial" w:cs="Arial"/>
          <w:sz w:val="24"/>
          <w:szCs w:val="24"/>
        </w:rPr>
        <w:t xml:space="preserve"> и утвердить порядок и срок уплаты налога налогоплательщиками-организациями:</w:t>
      </w:r>
    </w:p>
    <w:p w:rsidR="003B1807" w:rsidRDefault="003B1807" w:rsidP="006F6107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Сумма налога, подлежащей уплате в бюджет по итогам налогового периода, </w:t>
      </w:r>
      <w:r w:rsidRPr="00567457">
        <w:rPr>
          <w:rFonts w:ascii="Arial" w:hAnsi="Arial" w:cs="Arial"/>
          <w:sz w:val="24"/>
          <w:szCs w:val="24"/>
        </w:rPr>
        <w:t xml:space="preserve">уплачивается </w:t>
      </w:r>
      <w:r w:rsidR="00A70832">
        <w:rPr>
          <w:rFonts w:ascii="Arial" w:hAnsi="Arial" w:cs="Arial"/>
          <w:sz w:val="24"/>
          <w:szCs w:val="24"/>
        </w:rPr>
        <w:t xml:space="preserve">не позднее </w:t>
      </w:r>
      <w:r w:rsidRPr="00A70832">
        <w:rPr>
          <w:rFonts w:ascii="Arial" w:hAnsi="Arial" w:cs="Arial"/>
          <w:sz w:val="24"/>
          <w:szCs w:val="24"/>
        </w:rPr>
        <w:t>1 февраля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1807" w:rsidRDefault="003B1807" w:rsidP="006F6107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B1807">
        <w:rPr>
          <w:rFonts w:ascii="Arial" w:hAnsi="Arial" w:cs="Arial"/>
          <w:sz w:val="24"/>
          <w:szCs w:val="24"/>
        </w:rPr>
        <w:t>.2.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</w:t>
      </w:r>
      <w:r>
        <w:rPr>
          <w:rFonts w:ascii="Arial" w:hAnsi="Arial" w:cs="Arial"/>
          <w:sz w:val="24"/>
          <w:szCs w:val="24"/>
        </w:rPr>
        <w:t xml:space="preserve">етствующего налогового периода </w:t>
      </w:r>
      <w:r w:rsidRPr="003B1807">
        <w:rPr>
          <w:rFonts w:ascii="Arial" w:hAnsi="Arial" w:cs="Arial"/>
          <w:sz w:val="24"/>
          <w:szCs w:val="24"/>
        </w:rPr>
        <w:t>30 апреля, 31 ию</w:t>
      </w:r>
      <w:r>
        <w:rPr>
          <w:rFonts w:ascii="Arial" w:hAnsi="Arial" w:cs="Arial"/>
          <w:sz w:val="24"/>
          <w:szCs w:val="24"/>
        </w:rPr>
        <w:t>ля и 31 октября, соответственно.</w:t>
      </w:r>
    </w:p>
    <w:p w:rsidR="006F6107" w:rsidRDefault="00BC7B31" w:rsidP="00EB36DE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>7. Порядок и сроки</w:t>
      </w:r>
      <w:r w:rsidR="007416BE">
        <w:rPr>
          <w:rFonts w:ascii="Arial" w:hAnsi="Arial" w:cs="Arial"/>
          <w:bCs/>
          <w:spacing w:val="-1"/>
          <w:sz w:val="24"/>
          <w:szCs w:val="24"/>
        </w:rPr>
        <w:t xml:space="preserve"> уплаты </w:t>
      </w:r>
      <w:r>
        <w:rPr>
          <w:rFonts w:ascii="Arial" w:hAnsi="Arial" w:cs="Arial"/>
          <w:bCs/>
          <w:spacing w:val="-1"/>
          <w:sz w:val="24"/>
          <w:szCs w:val="24"/>
        </w:rPr>
        <w:t>налога</w:t>
      </w:r>
      <w:r w:rsidR="00277019" w:rsidRPr="00277019">
        <w:rPr>
          <w:rFonts w:ascii="Arial" w:hAnsi="Arial" w:cs="Arial"/>
          <w:bCs/>
          <w:spacing w:val="-1"/>
          <w:sz w:val="24"/>
          <w:szCs w:val="24"/>
        </w:rPr>
        <w:t xml:space="preserve"> налогоплательщик</w:t>
      </w:r>
      <w:r w:rsidR="00277019">
        <w:rPr>
          <w:rFonts w:ascii="Arial" w:hAnsi="Arial" w:cs="Arial"/>
          <w:bCs/>
          <w:spacing w:val="-1"/>
          <w:sz w:val="24"/>
          <w:szCs w:val="24"/>
        </w:rPr>
        <w:t>ам</w:t>
      </w:r>
      <w:proofErr w:type="gramStart"/>
      <w:r w:rsidR="00277019">
        <w:rPr>
          <w:rFonts w:ascii="Arial" w:hAnsi="Arial" w:cs="Arial"/>
          <w:bCs/>
          <w:spacing w:val="-1"/>
          <w:sz w:val="24"/>
          <w:szCs w:val="24"/>
        </w:rPr>
        <w:t>и-</w:t>
      </w:r>
      <w:proofErr w:type="gramEnd"/>
      <w:r w:rsidR="00277019">
        <w:rPr>
          <w:rFonts w:ascii="Arial" w:hAnsi="Arial" w:cs="Arial"/>
          <w:bCs/>
          <w:spacing w:val="-1"/>
          <w:sz w:val="24"/>
          <w:szCs w:val="24"/>
        </w:rPr>
        <w:t xml:space="preserve"> физическими лицами определяется в соответствии с действующим законодательством Российской Федерации.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</w:t>
      </w:r>
    </w:p>
    <w:p w:rsidR="007416BE" w:rsidRDefault="00277019" w:rsidP="007416BE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8. С момента </w:t>
      </w:r>
      <w:r w:rsidRPr="007416BE">
        <w:rPr>
          <w:rFonts w:ascii="Arial" w:hAnsi="Arial" w:cs="Arial"/>
          <w:bCs/>
          <w:spacing w:val="-1"/>
          <w:sz w:val="24"/>
          <w:szCs w:val="24"/>
        </w:rPr>
        <w:t>вступления в силу настоящего решения считать утратившим силу решение Думы от 26.11.2015 № 126</w:t>
      </w:r>
      <w:r w:rsidRPr="00277019">
        <w:rPr>
          <w:rFonts w:ascii="Arial" w:hAnsi="Arial" w:cs="Arial"/>
          <w:bCs/>
          <w:spacing w:val="-1"/>
          <w:sz w:val="24"/>
          <w:szCs w:val="24"/>
        </w:rPr>
        <w:t xml:space="preserve"> «О земельном налоге</w:t>
      </w:r>
      <w:r w:rsidR="007416BE">
        <w:rPr>
          <w:rFonts w:ascii="Arial" w:hAnsi="Arial" w:cs="Arial"/>
          <w:bCs/>
          <w:spacing w:val="-1"/>
          <w:sz w:val="24"/>
          <w:szCs w:val="24"/>
        </w:rPr>
        <w:t xml:space="preserve"> на 2016 г</w:t>
      </w:r>
      <w:r w:rsidRPr="00277019">
        <w:rPr>
          <w:rFonts w:ascii="Arial" w:hAnsi="Arial" w:cs="Arial"/>
          <w:bCs/>
          <w:spacing w:val="-1"/>
          <w:sz w:val="24"/>
          <w:szCs w:val="24"/>
        </w:rPr>
        <w:t>».</w:t>
      </w:r>
    </w:p>
    <w:p w:rsidR="003C1F27" w:rsidRPr="00277019" w:rsidRDefault="007416BE" w:rsidP="007416BE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Cs/>
          <w:spacing w:val="-1"/>
          <w:sz w:val="24"/>
          <w:szCs w:val="24"/>
        </w:rPr>
        <w:t xml:space="preserve">9. </w:t>
      </w:r>
      <w:r w:rsidR="003C1F27" w:rsidRPr="003C1F27">
        <w:rPr>
          <w:rFonts w:ascii="Arial" w:hAnsi="Arial" w:cs="Arial"/>
          <w:spacing w:val="-1"/>
          <w:sz w:val="24"/>
          <w:szCs w:val="24"/>
        </w:rPr>
        <w:t>Опубликовать</w:t>
      </w:r>
      <w:r w:rsidR="00277019">
        <w:rPr>
          <w:rFonts w:ascii="Arial" w:hAnsi="Arial" w:cs="Arial"/>
          <w:spacing w:val="-1"/>
          <w:sz w:val="24"/>
          <w:szCs w:val="24"/>
        </w:rPr>
        <w:t xml:space="preserve"> настоящее</w:t>
      </w:r>
      <w:r w:rsidR="003C1F27" w:rsidRPr="003C1F27">
        <w:rPr>
          <w:rFonts w:ascii="Arial" w:hAnsi="Arial" w:cs="Arial"/>
          <w:spacing w:val="-1"/>
          <w:sz w:val="24"/>
          <w:szCs w:val="24"/>
        </w:rPr>
        <w:t xml:space="preserve"> </w:t>
      </w:r>
      <w:r w:rsidR="003C1F27" w:rsidRPr="003C1F27">
        <w:rPr>
          <w:rFonts w:ascii="Arial" w:hAnsi="Arial" w:cs="Arial"/>
          <w:sz w:val="24"/>
          <w:szCs w:val="24"/>
        </w:rPr>
        <w:t>решение в газете «Раздольинский информационный вестник» и разместить на сайте администрации Раздольинского муниципального образования</w:t>
      </w:r>
      <w:r w:rsidR="00277019">
        <w:rPr>
          <w:rFonts w:ascii="Arial" w:hAnsi="Arial" w:cs="Arial"/>
          <w:sz w:val="24"/>
          <w:szCs w:val="24"/>
        </w:rPr>
        <w:t xml:space="preserve"> в срок не позднее 01.12.2016 г.</w:t>
      </w:r>
    </w:p>
    <w:p w:rsidR="003C1F27" w:rsidRDefault="00277019" w:rsidP="00EB36DE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416BE">
        <w:rPr>
          <w:rFonts w:ascii="Arial" w:hAnsi="Arial" w:cs="Arial"/>
          <w:sz w:val="24"/>
          <w:szCs w:val="24"/>
        </w:rPr>
        <w:t xml:space="preserve">. </w:t>
      </w:r>
      <w:r w:rsidR="003C1F27" w:rsidRPr="003C1F27">
        <w:rPr>
          <w:rFonts w:ascii="Arial" w:hAnsi="Arial" w:cs="Arial"/>
          <w:sz w:val="24"/>
          <w:szCs w:val="24"/>
        </w:rPr>
        <w:t>Настоящее решение вступает в силу</w:t>
      </w:r>
      <w:r>
        <w:rPr>
          <w:rFonts w:ascii="Arial" w:hAnsi="Arial" w:cs="Arial"/>
          <w:sz w:val="24"/>
          <w:szCs w:val="24"/>
        </w:rPr>
        <w:t xml:space="preserve"> не ранее чем по истечении </w:t>
      </w:r>
      <w:r w:rsidRPr="003C1F27">
        <w:rPr>
          <w:rFonts w:ascii="Arial" w:hAnsi="Arial" w:cs="Arial"/>
          <w:sz w:val="24"/>
          <w:szCs w:val="24"/>
        </w:rPr>
        <w:t>одного месяца со дня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и не ранее </w:t>
      </w:r>
      <w:r w:rsidR="003C1F27" w:rsidRPr="003C1F27">
        <w:rPr>
          <w:rFonts w:ascii="Arial" w:hAnsi="Arial" w:cs="Arial"/>
          <w:sz w:val="24"/>
          <w:szCs w:val="24"/>
        </w:rPr>
        <w:t>1 января 201</w:t>
      </w:r>
      <w:r>
        <w:rPr>
          <w:rFonts w:ascii="Arial" w:hAnsi="Arial" w:cs="Arial"/>
          <w:sz w:val="24"/>
          <w:szCs w:val="24"/>
        </w:rPr>
        <w:t>7.</w:t>
      </w:r>
    </w:p>
    <w:p w:rsidR="00277019" w:rsidRPr="003C1F27" w:rsidRDefault="00277019" w:rsidP="00EB36DE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В течении 5 дней с момента принятия направить настоящее решение в </w:t>
      </w:r>
      <w:proofErr w:type="gramStart"/>
      <w:r>
        <w:rPr>
          <w:rFonts w:ascii="Arial" w:hAnsi="Arial" w:cs="Arial"/>
          <w:sz w:val="24"/>
          <w:szCs w:val="24"/>
        </w:rPr>
        <w:t>Межрайонную</w:t>
      </w:r>
      <w:proofErr w:type="gramEnd"/>
      <w:r>
        <w:rPr>
          <w:rFonts w:ascii="Arial" w:hAnsi="Arial" w:cs="Arial"/>
          <w:sz w:val="24"/>
          <w:szCs w:val="24"/>
        </w:rPr>
        <w:t xml:space="preserve"> ИФНС России №18 по Иркутской области.</w:t>
      </w:r>
    </w:p>
    <w:p w:rsidR="003C1F27" w:rsidRPr="003C1F27" w:rsidRDefault="003C1F27" w:rsidP="00EB36DE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3C1F27" w:rsidRPr="003C1F27" w:rsidRDefault="003C1F27" w:rsidP="00EB36DE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3C1F27" w:rsidRPr="003C1F27" w:rsidRDefault="003C1F27" w:rsidP="00277019">
      <w:pPr>
        <w:jc w:val="both"/>
        <w:rPr>
          <w:rFonts w:ascii="Arial" w:hAnsi="Arial" w:cs="Arial"/>
          <w:sz w:val="24"/>
          <w:szCs w:val="24"/>
        </w:rPr>
      </w:pPr>
      <w:r w:rsidRPr="003C1F27">
        <w:rPr>
          <w:rFonts w:ascii="Arial" w:hAnsi="Arial" w:cs="Arial"/>
          <w:sz w:val="24"/>
          <w:szCs w:val="24"/>
        </w:rPr>
        <w:t>Глава сельского поселения</w:t>
      </w:r>
    </w:p>
    <w:p w:rsidR="003C1F27" w:rsidRPr="003C1F27" w:rsidRDefault="003C1F27" w:rsidP="00277019">
      <w:pPr>
        <w:jc w:val="both"/>
        <w:rPr>
          <w:rFonts w:ascii="Arial" w:hAnsi="Arial" w:cs="Arial"/>
          <w:sz w:val="24"/>
          <w:szCs w:val="24"/>
        </w:rPr>
      </w:pPr>
      <w:r w:rsidRPr="003C1F27">
        <w:rPr>
          <w:rFonts w:ascii="Arial" w:hAnsi="Arial" w:cs="Arial"/>
          <w:sz w:val="24"/>
          <w:szCs w:val="24"/>
        </w:rPr>
        <w:t>Раздольинского</w:t>
      </w:r>
    </w:p>
    <w:p w:rsidR="00567457" w:rsidRDefault="003C1F27" w:rsidP="00277019">
      <w:pPr>
        <w:rPr>
          <w:rFonts w:ascii="Arial" w:hAnsi="Arial" w:cs="Arial"/>
          <w:sz w:val="24"/>
          <w:szCs w:val="24"/>
        </w:rPr>
      </w:pPr>
      <w:r w:rsidRPr="003C1F2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  <w:proofErr w:type="spellStart"/>
      <w:r w:rsidRPr="003C1F27"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56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27"/>
    <w:rsid w:val="00044E13"/>
    <w:rsid w:val="00050117"/>
    <w:rsid w:val="00277019"/>
    <w:rsid w:val="002953BF"/>
    <w:rsid w:val="002C2563"/>
    <w:rsid w:val="003B1807"/>
    <w:rsid w:val="003C1F27"/>
    <w:rsid w:val="0044209C"/>
    <w:rsid w:val="00497737"/>
    <w:rsid w:val="004C448D"/>
    <w:rsid w:val="00567457"/>
    <w:rsid w:val="006F6107"/>
    <w:rsid w:val="007416BE"/>
    <w:rsid w:val="007753B9"/>
    <w:rsid w:val="00776799"/>
    <w:rsid w:val="008212BD"/>
    <w:rsid w:val="0085657F"/>
    <w:rsid w:val="00903259"/>
    <w:rsid w:val="009043A2"/>
    <w:rsid w:val="00937852"/>
    <w:rsid w:val="00A70832"/>
    <w:rsid w:val="00BC7B31"/>
    <w:rsid w:val="00D105ED"/>
    <w:rsid w:val="00DB039C"/>
    <w:rsid w:val="00E03E4E"/>
    <w:rsid w:val="00E54A95"/>
    <w:rsid w:val="00E9743D"/>
    <w:rsid w:val="00EB36DE"/>
    <w:rsid w:val="00EC0938"/>
    <w:rsid w:val="00EE5750"/>
    <w:rsid w:val="00F05769"/>
    <w:rsid w:val="00F40E7E"/>
    <w:rsid w:val="00F50287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1F2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C1F27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F05769"/>
    <w:pPr>
      <w:shd w:val="clear" w:color="auto" w:fill="FFFFFF"/>
      <w:autoSpaceDE/>
      <w:autoSpaceDN/>
      <w:adjustRightInd/>
      <w:spacing w:after="60" w:line="240" w:lineRule="atLeast"/>
      <w:jc w:val="righ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F0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1F2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C1F27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F05769"/>
    <w:pPr>
      <w:shd w:val="clear" w:color="auto" w:fill="FFFFFF"/>
      <w:autoSpaceDE/>
      <w:autoSpaceDN/>
      <w:adjustRightInd/>
      <w:spacing w:after="60" w:line="240" w:lineRule="atLeast"/>
      <w:jc w:val="righ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F0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2016-12-01T00:47:00Z</cp:lastPrinted>
  <dcterms:created xsi:type="dcterms:W3CDTF">2016-12-02T06:24:00Z</dcterms:created>
  <dcterms:modified xsi:type="dcterms:W3CDTF">2016-12-02T06:24:00Z</dcterms:modified>
</cp:coreProperties>
</file>